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A3" w:rsidRDefault="00955CA1" w:rsidP="00AF7EFD">
      <w:pPr>
        <w:ind w:left="6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Базы практики </w:t>
      </w:r>
      <w:proofErr w:type="spellStart"/>
      <w:r>
        <w:rPr>
          <w:b/>
          <w:bCs/>
          <w:sz w:val="32"/>
          <w:szCs w:val="32"/>
        </w:rPr>
        <w:t>ГБПОУ</w:t>
      </w:r>
      <w:proofErr w:type="spellEnd"/>
      <w:r>
        <w:rPr>
          <w:b/>
          <w:bCs/>
          <w:sz w:val="32"/>
          <w:szCs w:val="32"/>
        </w:rPr>
        <w:t xml:space="preserve"> «Тверской медицинский колледж»</w:t>
      </w:r>
    </w:p>
    <w:p w:rsidR="00AF7EFD" w:rsidRDefault="00AF7EFD" w:rsidP="00AF7EFD">
      <w:pPr>
        <w:ind w:left="66"/>
        <w:jc w:val="center"/>
        <w:rPr>
          <w:b/>
          <w:bCs/>
          <w:sz w:val="32"/>
          <w:szCs w:val="32"/>
        </w:rPr>
      </w:pP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«Тверской областной клинический онкологический диспансер»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«Городская детская больница №2»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«Городская детская больница №3»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«Городская клиническая больница №1 им. В. В. Успенского»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«Городская клиническая больница №6»,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«Городская поликлиника №8»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«Городская клиническая больница №7»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«Городская клиническая больница скорой медицинской помощи»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«Детская городская клиническая больница №1»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«Детская областная клиническая больница»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«Детская стоматологическая поликлиника»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«Калининская ЦРБ»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Областная клиническая больница»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«Областная стоматологическая поликлиника»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«Областной врачебно-физкультурный диспансер»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«Областной клинический кардиологический диспансер»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«Областной клинический лечебно-реабилитационный центр»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«Областной клинический перинатальный центр им. Е.М.Бакуниной»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«Областной клинический психоневрологический диспансер»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«Областной родильный дом»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«Областной центр по профилактике и борьбе со СПИД и инфекционными заболеваниями»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«Родильный дом №2»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«Родильный дом №5»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«Стоматологическая поликлиника № 1»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«Стоматологическая поликлиника № 2»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«Стоматологическая поликлиника № 3»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ГБУЗ ТО «Тверская станция скорой медицинской помощи»,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ГБУЗ ТО «Центр специализированных видов медицинской помощи им. </w:t>
      </w:r>
      <w:proofErr w:type="spellStart"/>
      <w:r>
        <w:rPr>
          <w:sz w:val="28"/>
          <w:szCs w:val="28"/>
        </w:rPr>
        <w:t>В.П.Аваева</w:t>
      </w:r>
      <w:proofErr w:type="spellEnd"/>
      <w:r>
        <w:rPr>
          <w:sz w:val="28"/>
          <w:szCs w:val="28"/>
        </w:rPr>
        <w:t>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ГКУЗ</w:t>
      </w:r>
      <w:proofErr w:type="spellEnd"/>
      <w:r>
        <w:rPr>
          <w:sz w:val="28"/>
          <w:szCs w:val="28"/>
        </w:rPr>
        <w:t xml:space="preserve"> ТО «Областная станция переливания крови» 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ГКУЗ</w:t>
      </w:r>
      <w:proofErr w:type="spellEnd"/>
      <w:r>
        <w:rPr>
          <w:sz w:val="28"/>
          <w:szCs w:val="28"/>
        </w:rPr>
        <w:t xml:space="preserve"> ТО «Тверское областное бюро судебно-медицинской экспертизы»</w:t>
      </w:r>
    </w:p>
    <w:p w:rsidR="00955CA1" w:rsidRDefault="00955CA1" w:rsidP="00AF7EFD">
      <w:pPr>
        <w:numPr>
          <w:ilvl w:val="0"/>
          <w:numId w:val="4"/>
        </w:numPr>
        <w:tabs>
          <w:tab w:val="left" w:pos="420"/>
        </w:tabs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ГКУЗ</w:t>
      </w:r>
      <w:proofErr w:type="spellEnd"/>
      <w:r>
        <w:rPr>
          <w:sz w:val="28"/>
          <w:szCs w:val="28"/>
        </w:rPr>
        <w:t xml:space="preserve"> ТО «Тверской специализированный дом ребенка «Теремок»</w:t>
      </w:r>
    </w:p>
    <w:p w:rsidR="008559A3" w:rsidRDefault="008559A3" w:rsidP="00AF7EFD">
      <w:pPr>
        <w:ind w:left="426"/>
        <w:rPr>
          <w:sz w:val="28"/>
          <w:szCs w:val="28"/>
        </w:rPr>
      </w:pPr>
    </w:p>
    <w:p w:rsidR="008559A3" w:rsidRDefault="008559A3" w:rsidP="00AF7EFD">
      <w:pPr>
        <w:ind w:left="426"/>
        <w:rPr>
          <w:sz w:val="28"/>
          <w:szCs w:val="28"/>
        </w:rPr>
      </w:pPr>
      <w:bookmarkStart w:id="0" w:name="_GoBack"/>
      <w:bookmarkEnd w:id="0"/>
    </w:p>
    <w:sectPr w:rsidR="008559A3" w:rsidSect="00955CA1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56FA2F"/>
    <w:multiLevelType w:val="singleLevel"/>
    <w:tmpl w:val="E356FA2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E8C3BF3"/>
    <w:multiLevelType w:val="hybridMultilevel"/>
    <w:tmpl w:val="1D0E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48D"/>
    <w:multiLevelType w:val="hybridMultilevel"/>
    <w:tmpl w:val="A15A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79EE"/>
    <w:multiLevelType w:val="hybridMultilevel"/>
    <w:tmpl w:val="DAC4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A3"/>
    <w:rsid w:val="008559A3"/>
    <w:rsid w:val="00955CA1"/>
    <w:rsid w:val="00AF7EFD"/>
    <w:rsid w:val="7DF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F0F106-9BF9-46B2-8BE5-C0059E60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2020-09-07T13:03:00Z</cp:lastPrinted>
  <dcterms:created xsi:type="dcterms:W3CDTF">2020-09-07T12:19:00Z</dcterms:created>
  <dcterms:modified xsi:type="dcterms:W3CDTF">2020-09-09T09:07:00Z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